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D1D8" w14:textId="70550945" w:rsidR="00062C92" w:rsidRPr="00731260" w:rsidRDefault="00731260">
      <w:pPr>
        <w:rPr>
          <w:rFonts w:ascii="Helvetica" w:hAnsi="Helvetica" w:cstheme="minorHAnsi"/>
          <w:sz w:val="32"/>
          <w:szCs w:val="32"/>
        </w:rPr>
      </w:pPr>
      <w:r w:rsidRPr="00731260">
        <w:rPr>
          <w:rFonts w:ascii="Helvetica" w:hAnsi="Helvetica" w:cstheme="minorHAnsi"/>
          <w:sz w:val="32"/>
          <w:szCs w:val="32"/>
        </w:rPr>
        <w:t>Name______________________________________</w:t>
      </w:r>
      <w:proofErr w:type="gramStart"/>
      <w:r w:rsidRPr="00731260">
        <w:rPr>
          <w:rFonts w:ascii="Helvetica" w:hAnsi="Helvetica" w:cstheme="minorHAnsi"/>
          <w:sz w:val="32"/>
          <w:szCs w:val="32"/>
        </w:rPr>
        <w:t>_  Topic</w:t>
      </w:r>
      <w:proofErr w:type="gramEnd"/>
      <w:r w:rsidRPr="00731260">
        <w:rPr>
          <w:rFonts w:ascii="Helvetica" w:hAnsi="Helvetica" w:cstheme="minorHAnsi"/>
          <w:sz w:val="32"/>
          <w:szCs w:val="32"/>
        </w:rPr>
        <w:t>_____________________________</w:t>
      </w:r>
    </w:p>
    <w:p w14:paraId="09517E00" w14:textId="165B8910" w:rsidR="00731260" w:rsidRPr="00731260" w:rsidRDefault="00731260">
      <w:pPr>
        <w:rPr>
          <w:rFonts w:ascii="Helvetica" w:hAnsi="Helvetica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1260" w:rsidRPr="00731260" w14:paraId="02B32571" w14:textId="77777777" w:rsidTr="00731260">
        <w:tc>
          <w:tcPr>
            <w:tcW w:w="4675" w:type="dxa"/>
          </w:tcPr>
          <w:p w14:paraId="6DD18E0C" w14:textId="4F60CA5E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  <w:r w:rsidRPr="00731260">
              <w:rPr>
                <w:rFonts w:ascii="Helvetica" w:hAnsi="Helvetica" w:cstheme="minorHAnsi"/>
                <w:sz w:val="32"/>
                <w:szCs w:val="32"/>
              </w:rPr>
              <w:t>Source:</w:t>
            </w:r>
          </w:p>
        </w:tc>
        <w:tc>
          <w:tcPr>
            <w:tcW w:w="4675" w:type="dxa"/>
          </w:tcPr>
          <w:p w14:paraId="1B435F7E" w14:textId="0D8200BA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  <w:r w:rsidRPr="00731260">
              <w:rPr>
                <w:rFonts w:ascii="Helvetica" w:hAnsi="Helvetica" w:cstheme="minorHAnsi"/>
                <w:sz w:val="32"/>
                <w:szCs w:val="32"/>
              </w:rPr>
              <w:t>Source:</w:t>
            </w:r>
          </w:p>
        </w:tc>
      </w:tr>
      <w:tr w:rsidR="00731260" w:rsidRPr="00731260" w14:paraId="0FD5EF8B" w14:textId="77777777" w:rsidTr="00894CD1">
        <w:tc>
          <w:tcPr>
            <w:tcW w:w="9350" w:type="dxa"/>
            <w:gridSpan w:val="2"/>
          </w:tcPr>
          <w:p w14:paraId="5582A3E2" w14:textId="42DA5052" w:rsidR="00731260" w:rsidRPr="00731260" w:rsidRDefault="00731260" w:rsidP="00731260">
            <w:pPr>
              <w:jc w:val="center"/>
              <w:rPr>
                <w:rFonts w:ascii="Helvetica" w:hAnsi="Helvetica" w:cstheme="minorHAnsi"/>
                <w:sz w:val="32"/>
                <w:szCs w:val="32"/>
              </w:rPr>
            </w:pPr>
            <w:r w:rsidRPr="00731260">
              <w:rPr>
                <w:rFonts w:ascii="Helvetica" w:hAnsi="Helvetica" w:cstheme="minorHAnsi"/>
                <w:sz w:val="32"/>
                <w:szCs w:val="32"/>
              </w:rPr>
              <w:t>Category</w:t>
            </w:r>
          </w:p>
        </w:tc>
      </w:tr>
      <w:tr w:rsidR="00731260" w:rsidRPr="00731260" w14:paraId="1F0CAFEE" w14:textId="77777777" w:rsidTr="00731260">
        <w:tc>
          <w:tcPr>
            <w:tcW w:w="4675" w:type="dxa"/>
          </w:tcPr>
          <w:p w14:paraId="1D536431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3376439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11B62F05" w14:textId="77777777" w:rsidTr="00731260">
        <w:tc>
          <w:tcPr>
            <w:tcW w:w="4675" w:type="dxa"/>
          </w:tcPr>
          <w:p w14:paraId="44C61367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DE33D5E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1EB2E60C" w14:textId="77777777" w:rsidTr="00731260">
        <w:tc>
          <w:tcPr>
            <w:tcW w:w="4675" w:type="dxa"/>
          </w:tcPr>
          <w:p w14:paraId="15368DA3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8E4703E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1494F946" w14:textId="77777777" w:rsidTr="00731260">
        <w:tc>
          <w:tcPr>
            <w:tcW w:w="4675" w:type="dxa"/>
          </w:tcPr>
          <w:p w14:paraId="503026EF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2529117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5F4779C7" w14:textId="77777777" w:rsidTr="00731260">
        <w:tc>
          <w:tcPr>
            <w:tcW w:w="4675" w:type="dxa"/>
          </w:tcPr>
          <w:p w14:paraId="322BA4B5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F5A8906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02E6BE49" w14:textId="77777777" w:rsidTr="00731260">
        <w:tc>
          <w:tcPr>
            <w:tcW w:w="4675" w:type="dxa"/>
          </w:tcPr>
          <w:p w14:paraId="5417B5E3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CA9A334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0F539592" w14:textId="77777777" w:rsidTr="00731260">
        <w:tc>
          <w:tcPr>
            <w:tcW w:w="4675" w:type="dxa"/>
          </w:tcPr>
          <w:p w14:paraId="691EB96E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ABC92AB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34B69F0E" w14:textId="77777777" w:rsidTr="00022EC7">
        <w:tc>
          <w:tcPr>
            <w:tcW w:w="9350" w:type="dxa"/>
            <w:gridSpan w:val="2"/>
          </w:tcPr>
          <w:p w14:paraId="0400FB55" w14:textId="39FA8518" w:rsidR="00731260" w:rsidRPr="00731260" w:rsidRDefault="00731260" w:rsidP="00731260">
            <w:pPr>
              <w:jc w:val="center"/>
              <w:rPr>
                <w:rFonts w:ascii="Helvetica" w:hAnsi="Helvetica" w:cstheme="minorHAnsi"/>
                <w:sz w:val="32"/>
                <w:szCs w:val="32"/>
              </w:rPr>
            </w:pPr>
            <w:r w:rsidRPr="00731260">
              <w:rPr>
                <w:rFonts w:ascii="Helvetica" w:hAnsi="Helvetica" w:cstheme="minorHAnsi"/>
                <w:sz w:val="32"/>
                <w:szCs w:val="32"/>
              </w:rPr>
              <w:t>Category</w:t>
            </w:r>
          </w:p>
        </w:tc>
      </w:tr>
      <w:tr w:rsidR="00731260" w:rsidRPr="00731260" w14:paraId="190D2F92" w14:textId="77777777" w:rsidTr="00731260">
        <w:tc>
          <w:tcPr>
            <w:tcW w:w="4675" w:type="dxa"/>
          </w:tcPr>
          <w:p w14:paraId="5D00B83F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FA932C2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15168784" w14:textId="77777777" w:rsidTr="00731260">
        <w:tc>
          <w:tcPr>
            <w:tcW w:w="4675" w:type="dxa"/>
          </w:tcPr>
          <w:p w14:paraId="29E6A784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0B544A1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6AA1FA35" w14:textId="77777777" w:rsidTr="00731260">
        <w:tc>
          <w:tcPr>
            <w:tcW w:w="4675" w:type="dxa"/>
          </w:tcPr>
          <w:p w14:paraId="1C59A12E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5892D77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1E557E71" w14:textId="77777777" w:rsidTr="00731260">
        <w:tc>
          <w:tcPr>
            <w:tcW w:w="4675" w:type="dxa"/>
          </w:tcPr>
          <w:p w14:paraId="6308A422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D8DA73C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538F956E" w14:textId="77777777" w:rsidTr="00731260">
        <w:tc>
          <w:tcPr>
            <w:tcW w:w="4675" w:type="dxa"/>
          </w:tcPr>
          <w:p w14:paraId="50E08021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FA04BFA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72763183" w14:textId="77777777" w:rsidTr="00731260">
        <w:tc>
          <w:tcPr>
            <w:tcW w:w="4675" w:type="dxa"/>
          </w:tcPr>
          <w:p w14:paraId="46646E1C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5E0F726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4D9C2BA4" w14:textId="77777777" w:rsidTr="00731260">
        <w:tc>
          <w:tcPr>
            <w:tcW w:w="4675" w:type="dxa"/>
          </w:tcPr>
          <w:p w14:paraId="3B565E15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B643041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6A3026BB" w14:textId="77777777" w:rsidTr="00E653DD">
        <w:tc>
          <w:tcPr>
            <w:tcW w:w="9350" w:type="dxa"/>
            <w:gridSpan w:val="2"/>
          </w:tcPr>
          <w:p w14:paraId="594293E2" w14:textId="0F7D7CC1" w:rsidR="00731260" w:rsidRPr="00731260" w:rsidRDefault="00731260" w:rsidP="00731260">
            <w:pPr>
              <w:jc w:val="center"/>
              <w:rPr>
                <w:rFonts w:ascii="Helvetica" w:hAnsi="Helvetica" w:cstheme="minorHAnsi"/>
                <w:sz w:val="32"/>
                <w:szCs w:val="32"/>
              </w:rPr>
            </w:pPr>
            <w:r w:rsidRPr="00731260">
              <w:rPr>
                <w:rFonts w:ascii="Helvetica" w:hAnsi="Helvetica" w:cstheme="minorHAnsi"/>
                <w:sz w:val="32"/>
                <w:szCs w:val="32"/>
              </w:rPr>
              <w:t>Category</w:t>
            </w:r>
          </w:p>
        </w:tc>
      </w:tr>
      <w:tr w:rsidR="00731260" w:rsidRPr="00731260" w14:paraId="24EDB366" w14:textId="77777777" w:rsidTr="00731260">
        <w:tc>
          <w:tcPr>
            <w:tcW w:w="4675" w:type="dxa"/>
          </w:tcPr>
          <w:p w14:paraId="544AC7C6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3DEC9B9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157F01B0" w14:textId="77777777" w:rsidTr="00731260">
        <w:tc>
          <w:tcPr>
            <w:tcW w:w="4675" w:type="dxa"/>
          </w:tcPr>
          <w:p w14:paraId="7F378E3D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158C4B5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64CA8894" w14:textId="77777777" w:rsidTr="00731260">
        <w:tc>
          <w:tcPr>
            <w:tcW w:w="4675" w:type="dxa"/>
          </w:tcPr>
          <w:p w14:paraId="3EB0AB7E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AAFC94E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2DB122C1" w14:textId="77777777" w:rsidTr="00731260">
        <w:tc>
          <w:tcPr>
            <w:tcW w:w="4675" w:type="dxa"/>
          </w:tcPr>
          <w:p w14:paraId="13F2C985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429ABCF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48768DE6" w14:textId="77777777" w:rsidTr="00731260">
        <w:tc>
          <w:tcPr>
            <w:tcW w:w="4675" w:type="dxa"/>
          </w:tcPr>
          <w:p w14:paraId="09D89DA4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62444F7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04CFA38E" w14:textId="77777777" w:rsidTr="00731260">
        <w:tc>
          <w:tcPr>
            <w:tcW w:w="4675" w:type="dxa"/>
          </w:tcPr>
          <w:p w14:paraId="44E048BF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B53B18F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  <w:tr w:rsidR="00731260" w:rsidRPr="00731260" w14:paraId="434CEDD8" w14:textId="77777777" w:rsidTr="00731260">
        <w:tc>
          <w:tcPr>
            <w:tcW w:w="4675" w:type="dxa"/>
          </w:tcPr>
          <w:p w14:paraId="4E0806D4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4FAC464" w14:textId="77777777" w:rsidR="00731260" w:rsidRPr="00731260" w:rsidRDefault="00731260">
            <w:pPr>
              <w:rPr>
                <w:rFonts w:ascii="Helvetica" w:hAnsi="Helvetica" w:cstheme="minorHAnsi"/>
                <w:sz w:val="32"/>
                <w:szCs w:val="32"/>
              </w:rPr>
            </w:pPr>
          </w:p>
        </w:tc>
      </w:tr>
    </w:tbl>
    <w:p w14:paraId="50A5F417" w14:textId="77777777" w:rsidR="00731260" w:rsidRPr="00731260" w:rsidRDefault="00731260">
      <w:pPr>
        <w:rPr>
          <w:rFonts w:ascii="Helvetica" w:hAnsi="Helvetica" w:cstheme="minorHAnsi"/>
          <w:sz w:val="32"/>
          <w:szCs w:val="32"/>
        </w:rPr>
      </w:pPr>
    </w:p>
    <w:sectPr w:rsidR="00731260" w:rsidRPr="00731260" w:rsidSect="00923D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1B6" w14:textId="77777777" w:rsidR="00864A3C" w:rsidRDefault="00864A3C" w:rsidP="00731260">
      <w:r>
        <w:separator/>
      </w:r>
    </w:p>
  </w:endnote>
  <w:endnote w:type="continuationSeparator" w:id="0">
    <w:p w14:paraId="7273BFD3" w14:textId="77777777" w:rsidR="00864A3C" w:rsidRDefault="00864A3C" w:rsidP="007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7C58" w14:textId="28803B9B" w:rsidR="00731260" w:rsidRDefault="00731260" w:rsidP="00731260">
    <w:pPr>
      <w:pStyle w:val="Footer"/>
      <w:jc w:val="center"/>
    </w:pPr>
    <w:r>
      <w:t>© 2019 Steve W. Dunn</w:t>
    </w:r>
  </w:p>
  <w:p w14:paraId="5A7B82B2" w14:textId="110F4585" w:rsidR="00731260" w:rsidRDefault="00731260" w:rsidP="00731260">
    <w:pPr>
      <w:pStyle w:val="Footer"/>
      <w:jc w:val="center"/>
    </w:pPr>
    <w:r>
      <w:t>For Classroom Use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D2E0" w14:textId="77777777" w:rsidR="00864A3C" w:rsidRDefault="00864A3C" w:rsidP="00731260">
      <w:r>
        <w:separator/>
      </w:r>
    </w:p>
  </w:footnote>
  <w:footnote w:type="continuationSeparator" w:id="0">
    <w:p w14:paraId="27263849" w14:textId="77777777" w:rsidR="00864A3C" w:rsidRDefault="00864A3C" w:rsidP="0073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6718" w14:textId="4C476DE4" w:rsidR="00731260" w:rsidRDefault="00731260" w:rsidP="00731260">
    <w:pPr>
      <w:pStyle w:val="Header"/>
      <w:jc w:val="center"/>
    </w:pPr>
    <w:r>
      <w:t>Synthesis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60"/>
    <w:rsid w:val="00062C92"/>
    <w:rsid w:val="00731260"/>
    <w:rsid w:val="00864A3C"/>
    <w:rsid w:val="00923DF7"/>
    <w:rsid w:val="00C4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0907"/>
  <w15:chartTrackingRefBased/>
  <w15:docId w15:val="{E38F260A-EB47-F74B-8D73-BB6D795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260"/>
  </w:style>
  <w:style w:type="paragraph" w:styleId="Footer">
    <w:name w:val="footer"/>
    <w:basedOn w:val="Normal"/>
    <w:link w:val="FooterChar"/>
    <w:uiPriority w:val="99"/>
    <w:unhideWhenUsed/>
    <w:rsid w:val="00731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260"/>
  </w:style>
  <w:style w:type="table" w:styleId="TableGrid">
    <w:name w:val="Table Grid"/>
    <w:basedOn w:val="TableNormal"/>
    <w:uiPriority w:val="39"/>
    <w:rsid w:val="0073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Dunn</dc:creator>
  <cp:keywords/>
  <dc:description/>
  <cp:lastModifiedBy>Steve Dunn</cp:lastModifiedBy>
  <cp:revision>1</cp:revision>
  <dcterms:created xsi:type="dcterms:W3CDTF">2022-03-04T23:35:00Z</dcterms:created>
  <dcterms:modified xsi:type="dcterms:W3CDTF">2022-03-04T23:40:00Z</dcterms:modified>
</cp:coreProperties>
</file>